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11" w:rsidRPr="00332A11" w:rsidRDefault="00A05001" w:rsidP="00332A11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SÚMULA E</w:t>
      </w:r>
      <w:r w:rsidR="00D601ED">
        <w:rPr>
          <w:rFonts w:ascii="Arial" w:hAnsi="Arial" w:cs="Arial"/>
          <w:b/>
          <w:sz w:val="25"/>
          <w:szCs w:val="25"/>
        </w:rPr>
        <w:t xml:space="preserve">XAMINADOR PRESENCIAL </w:t>
      </w:r>
      <w:r w:rsidR="00332A11" w:rsidRPr="00332A11">
        <w:rPr>
          <w:rFonts w:ascii="Arial" w:hAnsi="Arial" w:cs="Arial"/>
          <w:b/>
          <w:sz w:val="25"/>
          <w:szCs w:val="25"/>
        </w:rPr>
        <w:t xml:space="preserve">– Qualificação do Projeto </w:t>
      </w:r>
    </w:p>
    <w:p w:rsidR="00332A11" w:rsidRDefault="00332A11" w:rsidP="00332A11">
      <w:pPr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Mestrando</w:t>
      </w:r>
      <w:r w:rsidR="006942FD">
        <w:rPr>
          <w:rFonts w:ascii="Arial" w:hAnsi="Arial" w:cs="Arial"/>
          <w:b/>
          <w:sz w:val="26"/>
          <w:szCs w:val="26"/>
        </w:rPr>
        <w:t>(</w:t>
      </w:r>
      <w:proofErr w:type="gramEnd"/>
      <w:r w:rsidR="006942FD">
        <w:rPr>
          <w:rFonts w:ascii="Arial" w:hAnsi="Arial" w:cs="Arial"/>
          <w:b/>
          <w:sz w:val="26"/>
          <w:szCs w:val="26"/>
        </w:rPr>
        <w:t>a)</w:t>
      </w:r>
      <w:r>
        <w:rPr>
          <w:rFonts w:ascii="Arial" w:hAnsi="Arial" w:cs="Arial"/>
          <w:b/>
          <w:sz w:val="26"/>
          <w:szCs w:val="26"/>
        </w:rPr>
        <w:t xml:space="preserve">: </w:t>
      </w:r>
    </w:p>
    <w:p w:rsidR="00332A11" w:rsidRDefault="00332A11" w:rsidP="00332A11">
      <w:pPr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Orientador(</w:t>
      </w:r>
      <w:proofErr w:type="gramEnd"/>
      <w:r>
        <w:rPr>
          <w:rFonts w:ascii="Arial" w:hAnsi="Arial" w:cs="Arial"/>
          <w:b/>
          <w:sz w:val="26"/>
          <w:szCs w:val="26"/>
        </w:rPr>
        <w:t>a):</w:t>
      </w:r>
    </w:p>
    <w:p w:rsidR="00332A11" w:rsidRPr="00332A11" w:rsidRDefault="00332A11" w:rsidP="00332A11">
      <w:pPr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Titulo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do Projeto: </w:t>
      </w:r>
    </w:p>
    <w:p w:rsidR="00332A11" w:rsidRDefault="00332A11" w:rsidP="00332A11">
      <w:pPr>
        <w:numPr>
          <w:ilvl w:val="0"/>
          <w:numId w:val="1"/>
        </w:numPr>
        <w:spacing w:line="360" w:lineRule="atLeast"/>
        <w:jc w:val="both"/>
        <w:rPr>
          <w:b/>
          <w:bCs/>
        </w:rPr>
      </w:pPr>
      <w:r>
        <w:rPr>
          <w:b/>
          <w:bCs/>
        </w:rPr>
        <w:t>AVALIAÇÃO</w:t>
      </w:r>
      <w:r w:rsidR="006942FD">
        <w:rPr>
          <w:b/>
          <w:bCs/>
        </w:rPr>
        <w:t xml:space="preserve"> </w:t>
      </w:r>
      <w:proofErr w:type="gramStart"/>
      <w:r w:rsidR="00BD1717">
        <w:rPr>
          <w:b/>
          <w:bCs/>
        </w:rPr>
        <w:t>QUANTITATIVA</w:t>
      </w:r>
      <w:r>
        <w:rPr>
          <w:b/>
          <w:bCs/>
        </w:rPr>
        <w:t xml:space="preserve"> </w:t>
      </w:r>
      <w:r w:rsidR="006942FD">
        <w:rPr>
          <w:b/>
          <w:bCs/>
        </w:rPr>
        <w:t>:</w:t>
      </w:r>
      <w:proofErr w:type="gramEnd"/>
    </w:p>
    <w:p w:rsidR="006942FD" w:rsidRDefault="006942FD" w:rsidP="006942FD">
      <w:pPr>
        <w:spacing w:line="360" w:lineRule="atLeast"/>
        <w:jc w:val="both"/>
        <w:rPr>
          <w:b/>
          <w:bCs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1136"/>
        <w:gridCol w:w="1068"/>
        <w:gridCol w:w="1077"/>
        <w:gridCol w:w="1316"/>
      </w:tblGrid>
      <w:tr w:rsidR="006942FD" w:rsidRPr="009F688F" w:rsidTr="00545CF9">
        <w:tc>
          <w:tcPr>
            <w:tcW w:w="4519" w:type="dxa"/>
          </w:tcPr>
          <w:p w:rsidR="006942FD" w:rsidRPr="009F688F" w:rsidRDefault="006942FD" w:rsidP="00545CF9">
            <w:pPr>
              <w:jc w:val="center"/>
              <w:rPr>
                <w:b/>
              </w:rPr>
            </w:pPr>
            <w:r w:rsidRPr="009F688F">
              <w:rPr>
                <w:b/>
              </w:rPr>
              <w:t xml:space="preserve">QUESITO </w:t>
            </w:r>
          </w:p>
          <w:p w:rsidR="006942FD" w:rsidRPr="009F688F" w:rsidRDefault="006942FD" w:rsidP="00545CF9">
            <w:pPr>
              <w:jc w:val="center"/>
              <w:rPr>
                <w:b/>
              </w:rPr>
            </w:pPr>
            <w:r w:rsidRPr="009F688F">
              <w:rPr>
                <w:b/>
              </w:rPr>
              <w:t>(</w:t>
            </w:r>
            <w:proofErr w:type="gramStart"/>
            <w:r w:rsidRPr="009F688F">
              <w:rPr>
                <w:b/>
              </w:rPr>
              <w:t>conceito</w:t>
            </w:r>
            <w:proofErr w:type="gramEnd"/>
            <w:r w:rsidRPr="009F688F">
              <w:rPr>
                <w:b/>
              </w:rPr>
              <w:t>)</w:t>
            </w:r>
          </w:p>
        </w:tc>
        <w:tc>
          <w:tcPr>
            <w:tcW w:w="1136" w:type="dxa"/>
          </w:tcPr>
          <w:p w:rsidR="006942FD" w:rsidRPr="009F688F" w:rsidRDefault="006942FD" w:rsidP="00545CF9">
            <w:pPr>
              <w:jc w:val="center"/>
              <w:rPr>
                <w:b/>
              </w:rPr>
            </w:pPr>
            <w:r w:rsidRPr="009F688F">
              <w:rPr>
                <w:b/>
              </w:rPr>
              <w:t>Excelente</w:t>
            </w:r>
          </w:p>
          <w:p w:rsidR="006942FD" w:rsidRPr="009F688F" w:rsidRDefault="006942FD" w:rsidP="00545CF9">
            <w:pPr>
              <w:jc w:val="center"/>
              <w:rPr>
                <w:b/>
              </w:rPr>
            </w:pPr>
            <w:r w:rsidRPr="009F688F">
              <w:rPr>
                <w:b/>
              </w:rPr>
              <w:t>A</w:t>
            </w:r>
          </w:p>
        </w:tc>
        <w:tc>
          <w:tcPr>
            <w:tcW w:w="1068" w:type="dxa"/>
          </w:tcPr>
          <w:p w:rsidR="006942FD" w:rsidRPr="009F688F" w:rsidRDefault="006942FD" w:rsidP="00545CF9">
            <w:pPr>
              <w:jc w:val="center"/>
              <w:rPr>
                <w:b/>
              </w:rPr>
            </w:pPr>
            <w:r w:rsidRPr="009F688F">
              <w:rPr>
                <w:b/>
              </w:rPr>
              <w:t>Bom</w:t>
            </w:r>
          </w:p>
          <w:p w:rsidR="006942FD" w:rsidRPr="009F688F" w:rsidRDefault="006942FD" w:rsidP="00545CF9">
            <w:pPr>
              <w:jc w:val="center"/>
              <w:rPr>
                <w:b/>
              </w:rPr>
            </w:pPr>
            <w:r w:rsidRPr="009F688F">
              <w:rPr>
                <w:b/>
              </w:rPr>
              <w:t>B</w:t>
            </w:r>
          </w:p>
        </w:tc>
        <w:tc>
          <w:tcPr>
            <w:tcW w:w="1077" w:type="dxa"/>
          </w:tcPr>
          <w:p w:rsidR="006942FD" w:rsidRPr="009F688F" w:rsidRDefault="006942FD" w:rsidP="00545CF9">
            <w:pPr>
              <w:jc w:val="center"/>
              <w:rPr>
                <w:b/>
              </w:rPr>
            </w:pPr>
            <w:r w:rsidRPr="009F688F">
              <w:rPr>
                <w:b/>
              </w:rPr>
              <w:t>Regular</w:t>
            </w:r>
          </w:p>
          <w:p w:rsidR="006942FD" w:rsidRPr="009F688F" w:rsidRDefault="006942FD" w:rsidP="00545CF9">
            <w:pPr>
              <w:jc w:val="center"/>
              <w:rPr>
                <w:b/>
              </w:rPr>
            </w:pPr>
            <w:r w:rsidRPr="009F688F">
              <w:rPr>
                <w:b/>
              </w:rPr>
              <w:t>C</w:t>
            </w:r>
          </w:p>
        </w:tc>
        <w:tc>
          <w:tcPr>
            <w:tcW w:w="1316" w:type="dxa"/>
          </w:tcPr>
          <w:p w:rsidR="006942FD" w:rsidRPr="009F688F" w:rsidRDefault="006942FD" w:rsidP="00545CF9">
            <w:pPr>
              <w:jc w:val="center"/>
              <w:rPr>
                <w:b/>
              </w:rPr>
            </w:pPr>
            <w:r w:rsidRPr="009F688F">
              <w:rPr>
                <w:b/>
              </w:rPr>
              <w:t>Insuficiente</w:t>
            </w:r>
          </w:p>
          <w:p w:rsidR="006942FD" w:rsidRPr="009F688F" w:rsidRDefault="006942FD" w:rsidP="00545CF9">
            <w:pPr>
              <w:jc w:val="center"/>
              <w:rPr>
                <w:b/>
              </w:rPr>
            </w:pPr>
            <w:r w:rsidRPr="009F688F">
              <w:rPr>
                <w:b/>
              </w:rPr>
              <w:t>D</w:t>
            </w:r>
          </w:p>
        </w:tc>
      </w:tr>
      <w:tr w:rsidR="006942FD" w:rsidRPr="009F688F" w:rsidTr="00545CF9">
        <w:tc>
          <w:tcPr>
            <w:tcW w:w="4519" w:type="dxa"/>
          </w:tcPr>
          <w:p w:rsidR="006942FD" w:rsidRPr="009F688F" w:rsidRDefault="006942FD" w:rsidP="00545CF9">
            <w:r w:rsidRPr="009F688F">
              <w:t>Clareza na definição do problema e variáveis</w:t>
            </w:r>
          </w:p>
        </w:tc>
        <w:tc>
          <w:tcPr>
            <w:tcW w:w="113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68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77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</w:tr>
      <w:tr w:rsidR="006942FD" w:rsidRPr="009F688F" w:rsidTr="00545CF9">
        <w:tc>
          <w:tcPr>
            <w:tcW w:w="4519" w:type="dxa"/>
          </w:tcPr>
          <w:p w:rsidR="006942FD" w:rsidRPr="009F688F" w:rsidRDefault="006942FD" w:rsidP="00545CF9">
            <w:r w:rsidRPr="009F688F">
              <w:t>Clareza nos objetivos do estudo</w:t>
            </w:r>
          </w:p>
        </w:tc>
        <w:tc>
          <w:tcPr>
            <w:tcW w:w="113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68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77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</w:tr>
      <w:tr w:rsidR="006942FD" w:rsidRPr="009F688F" w:rsidTr="00545CF9">
        <w:tc>
          <w:tcPr>
            <w:tcW w:w="4519" w:type="dxa"/>
          </w:tcPr>
          <w:p w:rsidR="006942FD" w:rsidRPr="009F688F" w:rsidRDefault="006942FD" w:rsidP="00545CF9">
            <w:r w:rsidRPr="009F688F">
              <w:t>Qualidade da revisão de literatura</w:t>
            </w:r>
          </w:p>
        </w:tc>
        <w:tc>
          <w:tcPr>
            <w:tcW w:w="113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68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77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</w:tr>
      <w:tr w:rsidR="006942FD" w:rsidRPr="009F688F" w:rsidTr="00545CF9">
        <w:tc>
          <w:tcPr>
            <w:tcW w:w="4519" w:type="dxa"/>
          </w:tcPr>
          <w:p w:rsidR="006942FD" w:rsidRPr="009F688F" w:rsidRDefault="006942FD" w:rsidP="00545CF9">
            <w:r w:rsidRPr="009F688F">
              <w:t>Clareza da metodologia e do plano de trabalho</w:t>
            </w:r>
          </w:p>
        </w:tc>
        <w:tc>
          <w:tcPr>
            <w:tcW w:w="113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68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77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</w:tr>
      <w:tr w:rsidR="006942FD" w:rsidRPr="009F688F" w:rsidTr="00545CF9">
        <w:tc>
          <w:tcPr>
            <w:tcW w:w="4519" w:type="dxa"/>
          </w:tcPr>
          <w:p w:rsidR="006942FD" w:rsidRPr="009F688F" w:rsidRDefault="006942FD" w:rsidP="00545CF9">
            <w:r w:rsidRPr="009F688F">
              <w:t>Viabilidade do plano de trabalho</w:t>
            </w:r>
          </w:p>
        </w:tc>
        <w:tc>
          <w:tcPr>
            <w:tcW w:w="113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68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77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</w:tr>
      <w:tr w:rsidR="006942FD" w:rsidRPr="009F688F" w:rsidTr="00545CF9">
        <w:tc>
          <w:tcPr>
            <w:tcW w:w="4519" w:type="dxa"/>
          </w:tcPr>
          <w:p w:rsidR="006942FD" w:rsidRPr="009F688F" w:rsidRDefault="00452122" w:rsidP="00545CF9">
            <w:r>
              <w:t xml:space="preserve">Estruturação do projeto </w:t>
            </w:r>
          </w:p>
        </w:tc>
        <w:tc>
          <w:tcPr>
            <w:tcW w:w="113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68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77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</w:tr>
      <w:tr w:rsidR="006942FD" w:rsidRPr="009F688F" w:rsidTr="00545CF9">
        <w:tc>
          <w:tcPr>
            <w:tcW w:w="4519" w:type="dxa"/>
          </w:tcPr>
          <w:p w:rsidR="006942FD" w:rsidRPr="009F688F" w:rsidRDefault="006942FD" w:rsidP="00545CF9">
            <w:r w:rsidRPr="009F688F">
              <w:t>Conceito global (texto, apresentação e defesa)</w:t>
            </w:r>
          </w:p>
        </w:tc>
        <w:tc>
          <w:tcPr>
            <w:tcW w:w="113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68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077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  <w:tc>
          <w:tcPr>
            <w:tcW w:w="1316" w:type="dxa"/>
          </w:tcPr>
          <w:p w:rsidR="006942FD" w:rsidRPr="009F688F" w:rsidRDefault="006942FD" w:rsidP="00545CF9">
            <w:pPr>
              <w:jc w:val="both"/>
              <w:rPr>
                <w:b/>
              </w:rPr>
            </w:pPr>
          </w:p>
        </w:tc>
      </w:tr>
    </w:tbl>
    <w:p w:rsidR="00E05736" w:rsidRDefault="00E05736" w:rsidP="00332A11">
      <w:pPr>
        <w:spacing w:line="360" w:lineRule="atLeast"/>
        <w:jc w:val="center"/>
      </w:pPr>
    </w:p>
    <w:p w:rsidR="00E05736" w:rsidRPr="00D601ED" w:rsidRDefault="00E05736" w:rsidP="00E05736">
      <w:pPr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b/>
          <w:bCs/>
        </w:rPr>
      </w:pPr>
      <w:r w:rsidRPr="00D601ED">
        <w:rPr>
          <w:rFonts w:ascii="Arial" w:hAnsi="Arial" w:cs="Arial"/>
          <w:b/>
          <w:bCs/>
        </w:rPr>
        <w:t xml:space="preserve">Após análise do projeto apresentado quais são os principais pontos em destaque do mesmo bem como os principais pontos a serem </w:t>
      </w:r>
      <w:r w:rsidR="00D601ED" w:rsidRPr="00D601ED">
        <w:rPr>
          <w:rFonts w:ascii="Arial" w:hAnsi="Arial" w:cs="Arial"/>
          <w:b/>
          <w:bCs/>
        </w:rPr>
        <w:t>melhorados?</w:t>
      </w:r>
    </w:p>
    <w:p w:rsidR="00E05736" w:rsidRDefault="00E05736" w:rsidP="00E05736">
      <w:pPr>
        <w:spacing w:line="360" w:lineRule="atLeast"/>
        <w:ind w:left="72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736" w:rsidRDefault="00D601ED" w:rsidP="00332A11">
      <w:pPr>
        <w:spacing w:line="360" w:lineRule="atLeast"/>
        <w:jc w:val="center"/>
      </w:pPr>
      <w:r>
        <w:t xml:space="preserve">            ______________________________________________________________________</w:t>
      </w:r>
    </w:p>
    <w:p w:rsidR="00332A11" w:rsidRDefault="00332A11" w:rsidP="00332A11">
      <w:pPr>
        <w:spacing w:line="360" w:lineRule="atLeast"/>
        <w:jc w:val="center"/>
      </w:pPr>
      <w:r>
        <w:lastRenderedPageBreak/>
        <w:tab/>
      </w:r>
      <w:r>
        <w:tab/>
      </w:r>
    </w:p>
    <w:p w:rsidR="006942FD" w:rsidRPr="006942FD" w:rsidRDefault="006942FD" w:rsidP="00E05736">
      <w:pPr>
        <w:numPr>
          <w:ilvl w:val="0"/>
          <w:numId w:val="1"/>
        </w:numPr>
        <w:rPr>
          <w:rFonts w:ascii="Arial" w:hAnsi="Arial" w:cs="Arial"/>
        </w:rPr>
      </w:pPr>
      <w:r>
        <w:rPr>
          <w:b/>
          <w:bCs/>
        </w:rPr>
        <w:t>RESULTADO</w:t>
      </w:r>
      <w:proofErr w:type="gramStart"/>
      <w:r>
        <w:rPr>
          <w:b/>
          <w:bCs/>
        </w:rPr>
        <w:t xml:space="preserve">: </w:t>
      </w:r>
      <w:r w:rsidR="00452122">
        <w:rPr>
          <w:b/>
          <w:bCs/>
        </w:rPr>
        <w:t xml:space="preserve"> </w:t>
      </w:r>
      <w:r w:rsidR="00452122" w:rsidRPr="00452122">
        <w:rPr>
          <w:b/>
          <w:bCs/>
          <w:sz w:val="28"/>
          <w:szCs w:val="28"/>
        </w:rPr>
        <w:t>(</w:t>
      </w:r>
      <w:proofErr w:type="gramEnd"/>
      <w:r w:rsidR="00452122" w:rsidRPr="00452122">
        <w:rPr>
          <w:b/>
          <w:bCs/>
          <w:sz w:val="28"/>
          <w:szCs w:val="28"/>
        </w:rPr>
        <w:t xml:space="preserve">     ) APROVADO</w:t>
      </w:r>
      <w:r w:rsidR="00452122">
        <w:rPr>
          <w:b/>
          <w:bCs/>
          <w:sz w:val="28"/>
          <w:szCs w:val="28"/>
        </w:rPr>
        <w:t>(A)</w:t>
      </w:r>
      <w:r w:rsidR="00452122" w:rsidRPr="00452122">
        <w:rPr>
          <w:b/>
          <w:bCs/>
          <w:sz w:val="28"/>
          <w:szCs w:val="28"/>
        </w:rPr>
        <w:t xml:space="preserve">                (     ) REPROVADO</w:t>
      </w:r>
      <w:r w:rsidR="00452122">
        <w:rPr>
          <w:b/>
          <w:bCs/>
          <w:sz w:val="28"/>
          <w:szCs w:val="28"/>
        </w:rPr>
        <w:t>(A)</w:t>
      </w:r>
    </w:p>
    <w:p w:rsidR="006942FD" w:rsidRPr="006942FD" w:rsidRDefault="006942FD" w:rsidP="006942FD">
      <w:pPr>
        <w:ind w:left="720"/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5277"/>
      </w:tblGrid>
      <w:tr w:rsidR="006942FD" w:rsidTr="006942FD"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6942FD" w:rsidRDefault="006942FD">
            <w:pPr>
              <w:widowControl w:val="0"/>
              <w:suppressAutoHyphens/>
              <w:rPr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NOME DO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PROFESSOR</w:t>
            </w:r>
            <w:r w:rsidR="00452122">
              <w:rPr>
                <w:b/>
                <w:color w:val="000000"/>
                <w:sz w:val="24"/>
                <w:szCs w:val="24"/>
              </w:rPr>
              <w:t>(</w:t>
            </w:r>
            <w:proofErr w:type="gramEnd"/>
            <w:r w:rsidR="00452122">
              <w:rPr>
                <w:b/>
                <w:color w:val="000000"/>
                <w:sz w:val="24"/>
                <w:szCs w:val="24"/>
              </w:rPr>
              <w:t>A)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FD" w:rsidRDefault="006942FD">
            <w:pPr>
              <w:widowControl w:val="0"/>
              <w:suppressAutoHyphens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6942FD" w:rsidTr="006942FD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6942FD" w:rsidRDefault="006942FD">
            <w:pPr>
              <w:widowControl w:val="0"/>
              <w:suppressAutoHyphens/>
              <w:rPr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b/>
                <w:color w:val="000000"/>
                <w:sz w:val="24"/>
                <w:szCs w:val="24"/>
              </w:rPr>
              <w:t>TITULAÇÃO: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FD" w:rsidRDefault="006942FD">
            <w:pPr>
              <w:widowControl w:val="0"/>
              <w:suppressAutoHyphens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6942FD" w:rsidTr="006942FD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6942FD" w:rsidRDefault="006942FD">
            <w:pPr>
              <w:widowControl w:val="0"/>
              <w:suppressAutoHyphens/>
              <w:rPr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b/>
                <w:color w:val="000000"/>
                <w:sz w:val="24"/>
                <w:szCs w:val="24"/>
              </w:rPr>
              <w:t>INSTITUIÇÃO DE ORIGEM: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FD" w:rsidRDefault="006942FD">
            <w:pPr>
              <w:widowControl w:val="0"/>
              <w:suppressAutoHyphens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6942FD" w:rsidTr="006942FD">
        <w:tc>
          <w:tcPr>
            <w:tcW w:w="34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  <w:hideMark/>
          </w:tcPr>
          <w:p w:rsidR="006942FD" w:rsidRDefault="00452122">
            <w:pPr>
              <w:widowControl w:val="0"/>
              <w:suppressAutoHyphens/>
              <w:rPr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DATA DE AVALIAÇÃO: </w:t>
            </w:r>
          </w:p>
        </w:tc>
        <w:tc>
          <w:tcPr>
            <w:tcW w:w="5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FD" w:rsidRDefault="006942FD">
            <w:pPr>
              <w:widowControl w:val="0"/>
              <w:suppressAutoHyphens/>
              <w:rPr>
                <w:b/>
                <w:color w:val="000000"/>
                <w:sz w:val="24"/>
                <w:szCs w:val="24"/>
                <w:lang w:val="pt-PT"/>
              </w:rPr>
            </w:pPr>
          </w:p>
        </w:tc>
      </w:tr>
    </w:tbl>
    <w:p w:rsidR="001366B4" w:rsidRDefault="001366B4" w:rsidP="00097AC0">
      <w:pPr>
        <w:ind w:left="4246"/>
        <w:jc w:val="right"/>
      </w:pPr>
    </w:p>
    <w:sectPr w:rsidR="001366B4" w:rsidSect="002C4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6C" w:rsidRDefault="009F026C" w:rsidP="009136F4">
      <w:pPr>
        <w:spacing w:after="0" w:line="240" w:lineRule="auto"/>
      </w:pPr>
      <w:r>
        <w:separator/>
      </w:r>
    </w:p>
  </w:endnote>
  <w:endnote w:type="continuationSeparator" w:id="0">
    <w:p w:rsidR="009F026C" w:rsidRDefault="009F026C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98" w:rsidRDefault="009129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C0" w:rsidRDefault="00097AC0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Rual</w:t>
    </w:r>
    <w:proofErr w:type="spellEnd"/>
    <w:r>
      <w:rPr>
        <w:rFonts w:ascii="Arial" w:hAnsi="Arial" w:cs="Arial"/>
        <w:sz w:val="14"/>
        <w:szCs w:val="14"/>
      </w:rPr>
      <w:t xml:space="preserve"> Pascoal Simone, 358 - Coqueiros - Florianópolis - SC / CEP: 88080-350 / Telefone: (48)</w:t>
    </w:r>
    <w:r w:rsidR="00912998">
      <w:rPr>
        <w:rFonts w:ascii="Arial" w:hAnsi="Arial" w:cs="Arial"/>
        <w:sz w:val="14"/>
        <w:szCs w:val="14"/>
      </w:rPr>
      <w:t xml:space="preserve"> 3664</w:t>
    </w:r>
    <w:r>
      <w:rPr>
        <w:rFonts w:ascii="Arial" w:hAnsi="Arial" w:cs="Arial"/>
        <w:sz w:val="14"/>
        <w:szCs w:val="14"/>
      </w:rPr>
      <w:t>-8660</w:t>
    </w:r>
  </w:p>
  <w:p w:rsidR="001366B4" w:rsidRPr="00097AC0" w:rsidRDefault="001366B4" w:rsidP="00097AC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98" w:rsidRDefault="009129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6C" w:rsidRDefault="009F026C" w:rsidP="009136F4">
      <w:pPr>
        <w:spacing w:after="0" w:line="240" w:lineRule="auto"/>
      </w:pPr>
      <w:r>
        <w:separator/>
      </w:r>
    </w:p>
  </w:footnote>
  <w:footnote w:type="continuationSeparator" w:id="0">
    <w:p w:rsidR="009F026C" w:rsidRDefault="009F026C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98" w:rsidRDefault="009129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98" w:rsidRPr="00912998" w:rsidRDefault="00912998" w:rsidP="0091299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-12065</wp:posOffset>
          </wp:positionV>
          <wp:extent cx="997585" cy="1153160"/>
          <wp:effectExtent l="0" t="0" r="0" b="8890"/>
          <wp:wrapNone/>
          <wp:docPr id="3" name="Imagem 1" descr="C:\Users\jota\Desktop\Sem título-1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ota\Desktop\Sem título-1 có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912998">
      <w:rPr>
        <w:rFonts w:ascii="Times New Roman" w:hAnsi="Times New Roman"/>
        <w:b/>
        <w:bCs/>
        <w:sz w:val="24"/>
        <w:szCs w:val="24"/>
      </w:rPr>
      <w:t xml:space="preserve">           REPÚBLICA FEDERATIVA DO BRASIL</w:t>
    </w:r>
  </w:p>
  <w:p w:rsidR="00912998" w:rsidRPr="00912998" w:rsidRDefault="00912998" w:rsidP="00912998">
    <w:pPr>
      <w:widowControl w:val="0"/>
      <w:autoSpaceDE w:val="0"/>
      <w:autoSpaceDN w:val="0"/>
      <w:adjustRightInd w:val="0"/>
      <w:spacing w:after="0" w:line="8" w:lineRule="exact"/>
      <w:ind w:left="709" w:firstLine="1091"/>
      <w:rPr>
        <w:rFonts w:ascii="Times New Roman" w:hAnsi="Times New Roman"/>
        <w:sz w:val="24"/>
        <w:szCs w:val="24"/>
      </w:rPr>
    </w:pPr>
  </w:p>
  <w:p w:rsidR="00912998" w:rsidRPr="00912998" w:rsidRDefault="00912998" w:rsidP="0091299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 w:rsidRPr="00912998">
      <w:rPr>
        <w:rFonts w:ascii="Times New Roman" w:hAnsi="Times New Roman"/>
        <w:b/>
        <w:bCs/>
        <w:sz w:val="24"/>
        <w:szCs w:val="24"/>
      </w:rPr>
      <w:t xml:space="preserve">           ESTADO DE SANTA CATARINA</w:t>
    </w:r>
  </w:p>
  <w:p w:rsidR="00912998" w:rsidRPr="00912998" w:rsidRDefault="00912998" w:rsidP="00912998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912998" w:rsidRPr="00912998" w:rsidRDefault="00912998" w:rsidP="0091299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 w:rsidRPr="00912998">
      <w:rPr>
        <w:rFonts w:ascii="Times New Roman" w:hAnsi="Times New Roman"/>
        <w:b/>
        <w:bCs/>
        <w:sz w:val="24"/>
        <w:szCs w:val="24"/>
      </w:rPr>
      <w:t xml:space="preserve">           UNIVERSIDADE DO ESTADO DE SANTA CATARINA - UDESC</w:t>
    </w:r>
  </w:p>
  <w:p w:rsidR="00912998" w:rsidRPr="00912998" w:rsidRDefault="00912998" w:rsidP="00912998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912998" w:rsidRPr="00912998" w:rsidRDefault="00912998" w:rsidP="0091299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 w:rsidRPr="00912998">
      <w:rPr>
        <w:rFonts w:ascii="Times New Roman" w:hAnsi="Times New Roman"/>
        <w:b/>
        <w:bCs/>
        <w:sz w:val="24"/>
        <w:szCs w:val="24"/>
      </w:rPr>
      <w:t xml:space="preserve">           CENTRO DE CIÊNCIAS DA SAÚDE E DO ESPORTE – CEFID</w:t>
    </w:r>
  </w:p>
  <w:p w:rsidR="00912998" w:rsidRPr="00912998" w:rsidRDefault="00912998" w:rsidP="0091299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 w:rsidRPr="00912998">
      <w:rPr>
        <w:rFonts w:ascii="Times New Roman" w:hAnsi="Times New Roman"/>
        <w:b/>
        <w:bCs/>
        <w:sz w:val="24"/>
        <w:szCs w:val="24"/>
      </w:rPr>
      <w:t xml:space="preserve">           PROGRAMA DE PÓS-GRADUAÇÃO EM FISIOTERAPIA - </w:t>
    </w:r>
    <w:proofErr w:type="spellStart"/>
    <w:r w:rsidRPr="00912998">
      <w:rPr>
        <w:rFonts w:ascii="Times New Roman" w:hAnsi="Times New Roman"/>
        <w:b/>
        <w:bCs/>
        <w:sz w:val="24"/>
        <w:szCs w:val="24"/>
      </w:rPr>
      <w:t>PPGFt</w:t>
    </w:r>
    <w:proofErr w:type="spellEnd"/>
  </w:p>
  <w:p w:rsidR="00912998" w:rsidRPr="00912998" w:rsidRDefault="00912998" w:rsidP="009129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/>
        <w:sz w:val="16"/>
        <w:szCs w:val="16"/>
        <w:lang w:eastAsia="en-US"/>
      </w:rPr>
    </w:pPr>
  </w:p>
  <w:p w:rsidR="00912998" w:rsidRPr="00912998" w:rsidRDefault="00912998" w:rsidP="009129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/>
        <w:sz w:val="16"/>
        <w:szCs w:val="16"/>
        <w:lang w:eastAsia="en-US"/>
      </w:rPr>
    </w:pPr>
    <w:r w:rsidRPr="00912998">
      <w:rPr>
        <w:rFonts w:ascii="Times New Roman" w:eastAsia="Calibri" w:hAnsi="Times New Roman"/>
        <w:sz w:val="16"/>
        <w:szCs w:val="16"/>
        <w:lang w:eastAsia="en-US"/>
      </w:rPr>
      <w:t xml:space="preserve">      Reconhecido pelo Decreto Estadual n</w:t>
    </w:r>
    <w:r w:rsidRPr="00912998">
      <w:rPr>
        <w:rFonts w:ascii="Times New Roman" w:eastAsia="Calibri" w:hAnsi="Times New Roman"/>
        <w:sz w:val="16"/>
        <w:szCs w:val="16"/>
        <w:vertAlign w:val="superscript"/>
        <w:lang w:eastAsia="en-US"/>
      </w:rPr>
      <w:t>o</w:t>
    </w:r>
    <w:r w:rsidRPr="00912998">
      <w:rPr>
        <w:rFonts w:ascii="Times New Roman" w:eastAsia="Calibri" w:hAnsi="Times New Roman"/>
        <w:sz w:val="16"/>
        <w:szCs w:val="16"/>
        <w:lang w:eastAsia="en-US"/>
      </w:rPr>
      <w:t xml:space="preserve"> 1.101, de 03/08/2012, publicado no Diário Oficial de Santa Catarina n</w:t>
    </w:r>
    <w:r w:rsidRPr="00912998">
      <w:rPr>
        <w:rFonts w:ascii="Times New Roman" w:eastAsia="Calibri" w:hAnsi="Times New Roman"/>
        <w:sz w:val="16"/>
        <w:szCs w:val="16"/>
        <w:vertAlign w:val="superscript"/>
        <w:lang w:eastAsia="en-US"/>
      </w:rPr>
      <w:t>o</w:t>
    </w:r>
    <w:r w:rsidRPr="00912998">
      <w:rPr>
        <w:rFonts w:ascii="Times New Roman" w:eastAsia="Calibri" w:hAnsi="Times New Roman"/>
        <w:sz w:val="16"/>
        <w:szCs w:val="16"/>
        <w:lang w:eastAsia="en-US"/>
      </w:rPr>
      <w:t xml:space="preserve"> 19.389 de 06/08/2012.</w:t>
    </w:r>
  </w:p>
  <w:p w:rsidR="00912998" w:rsidRPr="00912998" w:rsidRDefault="00912998" w:rsidP="0091299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/>
        <w:sz w:val="12"/>
        <w:szCs w:val="16"/>
        <w:lang w:eastAsia="en-US"/>
      </w:rPr>
    </w:pPr>
    <w:r w:rsidRPr="00912998">
      <w:rPr>
        <w:rFonts w:ascii="Times New Roman" w:eastAsia="Calibri" w:hAnsi="Times New Roman"/>
        <w:sz w:val="16"/>
        <w:szCs w:val="20"/>
        <w:shd w:val="clear" w:color="auto" w:fill="FFFFFF"/>
        <w:lang w:eastAsia="en-US"/>
      </w:rPr>
      <w:t>Homologado pelo CNE, Portaria MEC nº 1364, de 29/09/2011, publicado no Diário Oficial da União nº 189 de 30/09/2011.</w:t>
    </w:r>
  </w:p>
  <w:p w:rsidR="00912998" w:rsidRPr="00912998" w:rsidRDefault="00912998" w:rsidP="00912998">
    <w:pPr>
      <w:tabs>
        <w:tab w:val="center" w:pos="4252"/>
        <w:tab w:val="right" w:pos="8504"/>
      </w:tabs>
      <w:spacing w:after="0" w:line="240" w:lineRule="auto"/>
      <w:rPr>
        <w:rFonts w:eastAsia="Calibri"/>
        <w:szCs w:val="20"/>
        <w:lang w:eastAsia="en-US"/>
      </w:rPr>
    </w:pPr>
  </w:p>
  <w:p w:rsidR="001366B4" w:rsidRPr="00495D63" w:rsidRDefault="001366B4" w:rsidP="00507817">
    <w:pPr>
      <w:pStyle w:val="Cabealho"/>
      <w:rPr>
        <w:szCs w:val="20"/>
      </w:rPr>
    </w:pPr>
  </w:p>
  <w:p w:rsidR="001366B4" w:rsidRPr="00507817" w:rsidRDefault="001366B4" w:rsidP="00507817">
    <w:pPr>
      <w:pStyle w:val="Cabealho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98" w:rsidRDefault="009129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AB1"/>
    <w:multiLevelType w:val="hybridMultilevel"/>
    <w:tmpl w:val="5866C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7A9"/>
    <w:multiLevelType w:val="hybridMultilevel"/>
    <w:tmpl w:val="51F0B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55AA"/>
    <w:multiLevelType w:val="hybridMultilevel"/>
    <w:tmpl w:val="554227B2"/>
    <w:lvl w:ilvl="0" w:tplc="850CA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86A78"/>
    <w:multiLevelType w:val="hybridMultilevel"/>
    <w:tmpl w:val="1654EBB4"/>
    <w:lvl w:ilvl="0" w:tplc="E80C9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67E"/>
    <w:multiLevelType w:val="hybridMultilevel"/>
    <w:tmpl w:val="1654EBB4"/>
    <w:lvl w:ilvl="0" w:tplc="E80C9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F4"/>
    <w:rsid w:val="000433E3"/>
    <w:rsid w:val="00097AC0"/>
    <w:rsid w:val="000A0B25"/>
    <w:rsid w:val="000A1969"/>
    <w:rsid w:val="000B17AA"/>
    <w:rsid w:val="000D0A34"/>
    <w:rsid w:val="0010240C"/>
    <w:rsid w:val="00107042"/>
    <w:rsid w:val="001366B4"/>
    <w:rsid w:val="001449B5"/>
    <w:rsid w:val="001E3CFF"/>
    <w:rsid w:val="002277CF"/>
    <w:rsid w:val="00235580"/>
    <w:rsid w:val="00236D21"/>
    <w:rsid w:val="00290A2F"/>
    <w:rsid w:val="00294B86"/>
    <w:rsid w:val="002A58AF"/>
    <w:rsid w:val="002C1A13"/>
    <w:rsid w:val="002C4DD7"/>
    <w:rsid w:val="002F5D5F"/>
    <w:rsid w:val="00332A11"/>
    <w:rsid w:val="00334F0D"/>
    <w:rsid w:val="003534FB"/>
    <w:rsid w:val="003E096D"/>
    <w:rsid w:val="00401243"/>
    <w:rsid w:val="00427DD4"/>
    <w:rsid w:val="00432B56"/>
    <w:rsid w:val="00435E92"/>
    <w:rsid w:val="00452122"/>
    <w:rsid w:val="00495D63"/>
    <w:rsid w:val="004A3D3E"/>
    <w:rsid w:val="00507817"/>
    <w:rsid w:val="00545CF9"/>
    <w:rsid w:val="005A070C"/>
    <w:rsid w:val="00623148"/>
    <w:rsid w:val="006742AB"/>
    <w:rsid w:val="006942FD"/>
    <w:rsid w:val="006B2087"/>
    <w:rsid w:val="00700C5A"/>
    <w:rsid w:val="00721425"/>
    <w:rsid w:val="00755045"/>
    <w:rsid w:val="00767328"/>
    <w:rsid w:val="00786084"/>
    <w:rsid w:val="00792D29"/>
    <w:rsid w:val="007A0AA0"/>
    <w:rsid w:val="007A2DB9"/>
    <w:rsid w:val="007C6A02"/>
    <w:rsid w:val="007D5111"/>
    <w:rsid w:val="008076FC"/>
    <w:rsid w:val="00833A8C"/>
    <w:rsid w:val="00887EDB"/>
    <w:rsid w:val="008A1149"/>
    <w:rsid w:val="008B222D"/>
    <w:rsid w:val="008B35CB"/>
    <w:rsid w:val="008D70C9"/>
    <w:rsid w:val="00912998"/>
    <w:rsid w:val="009136F4"/>
    <w:rsid w:val="0092017E"/>
    <w:rsid w:val="009659AC"/>
    <w:rsid w:val="009773C8"/>
    <w:rsid w:val="009A4F1C"/>
    <w:rsid w:val="009B6111"/>
    <w:rsid w:val="009F026C"/>
    <w:rsid w:val="009F3DDD"/>
    <w:rsid w:val="00A05001"/>
    <w:rsid w:val="00A401BC"/>
    <w:rsid w:val="00AA5FD7"/>
    <w:rsid w:val="00AB04F6"/>
    <w:rsid w:val="00B20907"/>
    <w:rsid w:val="00B25EB3"/>
    <w:rsid w:val="00B309D7"/>
    <w:rsid w:val="00B41BC7"/>
    <w:rsid w:val="00B87381"/>
    <w:rsid w:val="00BD1717"/>
    <w:rsid w:val="00BE4087"/>
    <w:rsid w:val="00C344B8"/>
    <w:rsid w:val="00C63C40"/>
    <w:rsid w:val="00C73540"/>
    <w:rsid w:val="00C83DE1"/>
    <w:rsid w:val="00CA1AAD"/>
    <w:rsid w:val="00CD3E61"/>
    <w:rsid w:val="00D601ED"/>
    <w:rsid w:val="00D9687B"/>
    <w:rsid w:val="00DC237E"/>
    <w:rsid w:val="00DC63D4"/>
    <w:rsid w:val="00DD41EF"/>
    <w:rsid w:val="00E05736"/>
    <w:rsid w:val="00E248CF"/>
    <w:rsid w:val="00EE0B83"/>
    <w:rsid w:val="00EE0DD7"/>
    <w:rsid w:val="00F70F61"/>
    <w:rsid w:val="00F73328"/>
    <w:rsid w:val="00FA4716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D946DD-8524-4BAD-87D5-53F7626A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subject/>
  <dc:creator>Francine Rafaeli Kasulke</dc:creator>
  <cp:keywords/>
  <cp:lastModifiedBy>jota</cp:lastModifiedBy>
  <cp:revision>2</cp:revision>
  <cp:lastPrinted>2015-04-13T19:03:00Z</cp:lastPrinted>
  <dcterms:created xsi:type="dcterms:W3CDTF">2016-03-06T23:15:00Z</dcterms:created>
  <dcterms:modified xsi:type="dcterms:W3CDTF">2016-03-06T23:15:00Z</dcterms:modified>
</cp:coreProperties>
</file>